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B" w:rsidRPr="00626035" w:rsidRDefault="00BD7D2B" w:rsidP="00626035">
      <w:pPr>
        <w:pStyle w:val="Encapalament1"/>
        <w:tabs>
          <w:tab w:val="left" w:pos="4341"/>
        </w:tabs>
        <w:jc w:val="center"/>
        <w:rPr>
          <w:sz w:val="40"/>
          <w:szCs w:val="40"/>
          <w:u w:val="single"/>
          <w:lang w:val="ca-ES"/>
        </w:rPr>
      </w:pPr>
      <w:r w:rsidRPr="00626035">
        <w:rPr>
          <w:sz w:val="40"/>
          <w:szCs w:val="40"/>
          <w:u w:val="single"/>
          <w:lang w:val="ca-ES"/>
        </w:rPr>
        <w:t>EL VIATGE DELS NENS OCELL</w:t>
      </w:r>
    </w:p>
    <w:p w:rsidR="00BD7D2B" w:rsidRPr="00626035" w:rsidRDefault="00BD7D2B" w:rsidP="00BD7D2B">
      <w:pPr>
        <w:rPr>
          <w:rFonts w:ascii="Massallera" w:hAnsi="Massallera"/>
          <w:sz w:val="38"/>
          <w:szCs w:val="38"/>
          <w:lang w:val="ca-ES"/>
        </w:rPr>
      </w:pPr>
      <w:r w:rsidRPr="00626035">
        <w:rPr>
          <w:rFonts w:ascii="Massallera" w:hAnsi="Massallera"/>
          <w:sz w:val="38"/>
          <w:szCs w:val="38"/>
          <w:lang w:val="ca-ES"/>
        </w:rPr>
        <w:t xml:space="preserve">Actors, malabaristes, fills de la modernitat,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programadors, mestres, advocats...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deu mil professions, per on puc començar?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Fuster, ecologista, entrenador personal,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científic genial, pintor, comediant...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qui sap què faré jo, quan sigui més gran?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sabré qui sóc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fins que obri les ales davant de tothom: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ser ocell del món.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sabré qui sóc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si crec que no puc, si m'atura la por.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Com puc ser jo?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Ja ho sé, no sóc ningú entre mils de milions d'habitants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però tinc el potencial d'un súper Superman,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si tu creus en mi ja tinc fet la meitat.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lastRenderedPageBreak/>
        <w:t xml:space="preserve">De gran vull ser feliç. Sí, papa vull donar-ho tot,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vull posar-hi el cor, vull fer un món millor;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Sense maldat, ni enveja, ni por.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sabré qui sóc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fins que obri les ales davant de tothom: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ser ocell del món.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sabré qui sóc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si crec que no puc, si m'atura la por.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Com puc ser jo?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sabrem qui som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si no obrim les ales davant de tothom: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ser ocells del món.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sabrem qui som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creient que no es pot, si ens atura la por. </w:t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Com ser millors?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br/>
        <w:t xml:space="preserve">I no sabrem qui som </w:t>
      </w:r>
      <w:r w:rsidRPr="00626035">
        <w:rPr>
          <w:rFonts w:ascii="Massallera" w:hAnsi="Massallera"/>
          <w:sz w:val="38"/>
          <w:szCs w:val="38"/>
          <w:lang w:val="ca-ES"/>
        </w:rPr>
        <w:br/>
      </w:r>
      <w:r w:rsidRPr="00626035">
        <w:rPr>
          <w:rFonts w:ascii="Massallera" w:hAnsi="Massallera"/>
          <w:sz w:val="38"/>
          <w:szCs w:val="38"/>
          <w:lang w:val="ca-ES"/>
        </w:rPr>
        <w:lastRenderedPageBreak/>
        <w:t xml:space="preserve">si no obrim les ales davant de tothom: </w:t>
      </w:r>
      <w:r w:rsidRPr="00626035">
        <w:rPr>
          <w:rFonts w:ascii="Massallera" w:hAnsi="Massallera"/>
          <w:sz w:val="38"/>
          <w:szCs w:val="38"/>
          <w:lang w:val="ca-ES"/>
        </w:rPr>
        <w:br/>
        <w:t>ser ocells del món.</w:t>
      </w:r>
    </w:p>
    <w:p w:rsidR="00BD7D2B" w:rsidRPr="00BD7D2B" w:rsidRDefault="00BD7D2B">
      <w:pPr>
        <w:rPr>
          <w:lang w:val="ca-ES"/>
        </w:rPr>
      </w:pPr>
    </w:p>
    <w:sectPr w:rsidR="00BD7D2B" w:rsidRPr="00BD7D2B" w:rsidSect="00BD7D2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BD7D2B"/>
    <w:rsid w:val="00331F25"/>
    <w:rsid w:val="005F5560"/>
    <w:rsid w:val="00626035"/>
    <w:rsid w:val="009B3CC5"/>
    <w:rsid w:val="00BD7D2B"/>
    <w:rsid w:val="00D129B6"/>
    <w:rsid w:val="00FB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2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ulo1Car"/>
    <w:uiPriority w:val="9"/>
    <w:qFormat/>
    <w:rsid w:val="00BD7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Encapalament1"/>
    <w:uiPriority w:val="9"/>
    <w:qFormat/>
    <w:rsid w:val="00BD7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super</cp:lastModifiedBy>
  <cp:revision>4</cp:revision>
  <dcterms:created xsi:type="dcterms:W3CDTF">2018-04-25T11:13:00Z</dcterms:created>
  <dcterms:modified xsi:type="dcterms:W3CDTF">2018-04-27T14:49:00Z</dcterms:modified>
</cp:coreProperties>
</file>