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41420B" w:rsidRPr="00222812" w:rsidTr="00B22424">
        <w:tc>
          <w:tcPr>
            <w:tcW w:w="3107" w:type="dxa"/>
            <w:vAlign w:val="center"/>
          </w:tcPr>
          <w:p w:rsidR="0041420B" w:rsidRPr="00222812" w:rsidRDefault="0041420B" w:rsidP="0041420B">
            <w:pPr>
              <w:jc w:val="center"/>
              <w:rPr>
                <w:b/>
                <w:sz w:val="36"/>
              </w:rPr>
            </w:pPr>
            <w:r w:rsidRPr="00222812">
              <w:rPr>
                <w:b/>
                <w:sz w:val="36"/>
              </w:rPr>
              <w:t>VALORACIÓ</w:t>
            </w:r>
          </w:p>
        </w:tc>
        <w:tc>
          <w:tcPr>
            <w:tcW w:w="3107" w:type="dxa"/>
            <w:vAlign w:val="center"/>
          </w:tcPr>
          <w:p w:rsidR="0041420B" w:rsidRPr="00222812" w:rsidRDefault="0041420B" w:rsidP="0041420B">
            <w:pPr>
              <w:jc w:val="center"/>
              <w:rPr>
                <w:b/>
                <w:sz w:val="36"/>
              </w:rPr>
            </w:pPr>
            <w:r w:rsidRPr="00222812">
              <w:rPr>
                <w:b/>
                <w:sz w:val="36"/>
              </w:rPr>
              <w:t>MATERIAL / VARIS</w:t>
            </w:r>
          </w:p>
        </w:tc>
        <w:tc>
          <w:tcPr>
            <w:tcW w:w="3108" w:type="dxa"/>
            <w:vAlign w:val="center"/>
          </w:tcPr>
          <w:p w:rsidR="0041420B" w:rsidRPr="00222812" w:rsidRDefault="0041420B" w:rsidP="0041420B">
            <w:pPr>
              <w:jc w:val="center"/>
              <w:rPr>
                <w:b/>
                <w:sz w:val="36"/>
              </w:rPr>
            </w:pPr>
            <w:r w:rsidRPr="00222812">
              <w:rPr>
                <w:b/>
                <w:sz w:val="36"/>
              </w:rPr>
              <w:t>COMISSIONS</w:t>
            </w:r>
          </w:p>
        </w:tc>
        <w:tc>
          <w:tcPr>
            <w:tcW w:w="3108" w:type="dxa"/>
            <w:vAlign w:val="center"/>
          </w:tcPr>
          <w:p w:rsidR="0041420B" w:rsidRPr="00222812" w:rsidRDefault="0041420B" w:rsidP="0041420B">
            <w:pPr>
              <w:jc w:val="center"/>
              <w:rPr>
                <w:b/>
                <w:sz w:val="36"/>
              </w:rPr>
            </w:pPr>
            <w:r w:rsidRPr="00222812">
              <w:rPr>
                <w:b/>
                <w:sz w:val="36"/>
              </w:rPr>
              <w:t>EXTRAESCOLARS</w:t>
            </w:r>
          </w:p>
        </w:tc>
        <w:tc>
          <w:tcPr>
            <w:tcW w:w="3108" w:type="dxa"/>
            <w:vAlign w:val="center"/>
          </w:tcPr>
          <w:p w:rsidR="0041420B" w:rsidRPr="00222812" w:rsidRDefault="0041420B" w:rsidP="0041420B">
            <w:pPr>
              <w:jc w:val="center"/>
              <w:rPr>
                <w:b/>
                <w:sz w:val="36"/>
              </w:rPr>
            </w:pPr>
            <w:r w:rsidRPr="00222812">
              <w:rPr>
                <w:b/>
                <w:sz w:val="36"/>
              </w:rPr>
              <w:t>GRUPS INTERACTIUS</w:t>
            </w:r>
          </w:p>
        </w:tc>
      </w:tr>
      <w:tr w:rsidR="0041420B" w:rsidRPr="0041420B" w:rsidTr="00B22424">
        <w:tc>
          <w:tcPr>
            <w:tcW w:w="3107" w:type="dxa"/>
            <w:shd w:val="clear" w:color="auto" w:fill="C2D69B" w:themeFill="accent3" w:themeFillTint="99"/>
            <w:vAlign w:val="center"/>
          </w:tcPr>
          <w:p w:rsidR="0041420B" w:rsidRPr="0041420B" w:rsidRDefault="0041420B" w:rsidP="0041420B">
            <w:pPr>
              <w:jc w:val="center"/>
              <w:rPr>
                <w:sz w:val="28"/>
              </w:rPr>
            </w:pPr>
            <w:r w:rsidRPr="0041420B">
              <w:rPr>
                <w:sz w:val="28"/>
              </w:rPr>
              <w:t>COSES BONES</w:t>
            </w:r>
          </w:p>
        </w:tc>
        <w:tc>
          <w:tcPr>
            <w:tcW w:w="3107" w:type="dxa"/>
            <w:shd w:val="clear" w:color="auto" w:fill="C2D69B" w:themeFill="accent3" w:themeFillTint="99"/>
            <w:vAlign w:val="center"/>
          </w:tcPr>
          <w:p w:rsidR="0041420B" w:rsidRPr="009A55DE" w:rsidRDefault="0041420B" w:rsidP="00C805DE">
            <w:pPr>
              <w:pStyle w:val="Pargrafdellista"/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9A55DE" w:rsidRDefault="0041420B" w:rsidP="00C805DE">
            <w:pPr>
              <w:pStyle w:val="Pargrafdellista"/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C2D69B" w:themeFill="accent3" w:themeFillTint="99"/>
            <w:vAlign w:val="center"/>
          </w:tcPr>
          <w:p w:rsidR="0041420B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Bon ambient entre els membres de la comissió </w:t>
            </w:r>
            <w:r w:rsidR="00170C64">
              <w:rPr>
                <w:sz w:val="28"/>
              </w:rPr>
              <w:t>(llengües)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S’ha fet molta feina</w:t>
            </w:r>
            <w:r w:rsidR="00170C64">
              <w:rPr>
                <w:sz w:val="28"/>
              </w:rPr>
              <w:t xml:space="preserve"> en general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Hem madurat amb el temps</w:t>
            </w:r>
            <w:r w:rsidR="00170C64">
              <w:rPr>
                <w:sz w:val="28"/>
              </w:rPr>
              <w:t xml:space="preserve"> (pedagògica-valors)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La relació de famílies- mestres</w:t>
            </w:r>
            <w:r w:rsidR="00170C64">
              <w:rPr>
                <w:sz w:val="28"/>
              </w:rPr>
              <w:t xml:space="preserve"> en general</w:t>
            </w:r>
          </w:p>
          <w:p w:rsidR="00C87E6B" w:rsidRPr="009A55DE" w:rsidRDefault="00C87E6B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Les comissions ens han permès formar part de l’escola d’una manera més essencial.</w:t>
            </w:r>
            <w:r w:rsidR="00222812">
              <w:rPr>
                <w:sz w:val="28"/>
              </w:rPr>
              <w:t xml:space="preserve"> </w:t>
            </w:r>
          </w:p>
        </w:tc>
        <w:tc>
          <w:tcPr>
            <w:tcW w:w="3108" w:type="dxa"/>
            <w:shd w:val="clear" w:color="auto" w:fill="C2D69B" w:themeFill="accent3" w:themeFillTint="99"/>
            <w:vAlign w:val="center"/>
          </w:tcPr>
          <w:p w:rsidR="0041420B" w:rsidRP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 w:rsidRPr="009A55DE">
              <w:rPr>
                <w:sz w:val="28"/>
              </w:rPr>
              <w:t>Francès: Molts nens apuntats i molt interès</w:t>
            </w:r>
          </w:p>
          <w:p w:rsid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 w:rsidRPr="009A55DE">
              <w:rPr>
                <w:sz w:val="28"/>
              </w:rPr>
              <w:t>Facilitat</w:t>
            </w:r>
            <w:r w:rsidR="00C805DE">
              <w:rPr>
                <w:sz w:val="28"/>
              </w:rPr>
              <w:t xml:space="preserve"> per oferir</w:t>
            </w:r>
            <w:r w:rsidRPr="009A55DE">
              <w:rPr>
                <w:sz w:val="28"/>
              </w:rPr>
              <w:t xml:space="preserve"> espais i TIC</w:t>
            </w:r>
          </w:p>
          <w:p w:rsid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L’horari és molt bo (català per famílies)</w:t>
            </w:r>
          </w:p>
          <w:p w:rsid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El</w:t>
            </w:r>
            <w:r w:rsidR="00C805DE">
              <w:rPr>
                <w:sz w:val="28"/>
              </w:rPr>
              <w:t>s</w:t>
            </w:r>
            <w:r>
              <w:rPr>
                <w:sz w:val="28"/>
              </w:rPr>
              <w:t xml:space="preserve"> grup</w:t>
            </w:r>
            <w:r w:rsidR="00C805DE">
              <w:rPr>
                <w:sz w:val="28"/>
              </w:rPr>
              <w:t>s estan</w:t>
            </w:r>
            <w:r>
              <w:rPr>
                <w:sz w:val="28"/>
              </w:rPr>
              <w:t xml:space="preserve"> molt motivat</w:t>
            </w:r>
            <w:r w:rsidR="00C805DE">
              <w:rPr>
                <w:sz w:val="28"/>
              </w:rPr>
              <w:t>s</w:t>
            </w:r>
            <w:r>
              <w:rPr>
                <w:sz w:val="28"/>
              </w:rPr>
              <w:t xml:space="preserve"> (en general totes les extraescolars)</w:t>
            </w:r>
          </w:p>
          <w:p w:rsidR="009A55DE" w:rsidRP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Bona acollida per part de l’escola (català per famílies)</w:t>
            </w:r>
          </w:p>
        </w:tc>
        <w:tc>
          <w:tcPr>
            <w:tcW w:w="3108" w:type="dxa"/>
            <w:shd w:val="clear" w:color="auto" w:fill="C2D69B" w:themeFill="accent3" w:themeFillTint="99"/>
            <w:vAlign w:val="center"/>
          </w:tcPr>
          <w:p w:rsidR="00C87E6B" w:rsidRPr="009A55DE" w:rsidRDefault="00E56C1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Ens ho passem molt bé, gaudim molt fent de voluntari</w:t>
            </w:r>
          </w:p>
        </w:tc>
      </w:tr>
      <w:tr w:rsidR="0041420B" w:rsidRPr="0041420B" w:rsidTr="00B22424">
        <w:tc>
          <w:tcPr>
            <w:tcW w:w="3107" w:type="dxa"/>
            <w:shd w:val="clear" w:color="auto" w:fill="D99594" w:themeFill="accent2" w:themeFillTint="99"/>
            <w:vAlign w:val="center"/>
          </w:tcPr>
          <w:p w:rsidR="0041420B" w:rsidRPr="0041420B" w:rsidRDefault="0041420B" w:rsidP="0041420B">
            <w:pPr>
              <w:jc w:val="center"/>
              <w:rPr>
                <w:sz w:val="28"/>
              </w:rPr>
            </w:pPr>
            <w:r w:rsidRPr="0041420B">
              <w:rPr>
                <w:sz w:val="28"/>
              </w:rPr>
              <w:t>COSES A MILLORAR</w:t>
            </w:r>
          </w:p>
        </w:tc>
        <w:tc>
          <w:tcPr>
            <w:tcW w:w="3107" w:type="dxa"/>
            <w:shd w:val="clear" w:color="auto" w:fill="D99594" w:themeFill="accent2" w:themeFillTint="99"/>
            <w:vAlign w:val="center"/>
          </w:tcPr>
          <w:p w:rsidR="0041420B" w:rsidRPr="009A55DE" w:rsidRDefault="0041420B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  <w:p w:rsidR="0041420B" w:rsidRPr="0041420B" w:rsidRDefault="0041420B" w:rsidP="00CF6476">
            <w:pPr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D99594" w:themeFill="accent2" w:themeFillTint="99"/>
            <w:vAlign w:val="center"/>
          </w:tcPr>
          <w:p w:rsidR="0041420B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Ens trobem poc</w:t>
            </w:r>
            <w:r w:rsidR="00170C64">
              <w:rPr>
                <w:sz w:val="28"/>
              </w:rPr>
              <w:t xml:space="preserve"> (llengües)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Falten </w:t>
            </w:r>
            <w:r w:rsidR="00170C64">
              <w:rPr>
                <w:sz w:val="28"/>
              </w:rPr>
              <w:t xml:space="preserve">més </w:t>
            </w:r>
            <w:r>
              <w:rPr>
                <w:sz w:val="28"/>
              </w:rPr>
              <w:t>voluntaris que atenguin a totes les comissions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Falta rebre la informació de les altres comissions</w:t>
            </w:r>
          </w:p>
          <w:p w:rsidR="00DB1152" w:rsidRDefault="00DB1152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6 comissions són massa, hauria de ser només 3.</w:t>
            </w:r>
          </w:p>
          <w:p w:rsidR="00C87E6B" w:rsidRDefault="00170C64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Hem posat pocs objectius que no s’han </w:t>
            </w:r>
            <w:r>
              <w:rPr>
                <w:sz w:val="28"/>
              </w:rPr>
              <w:lastRenderedPageBreak/>
              <w:t>assolit; hem pecat d’inexperts (valors i llengües)</w:t>
            </w:r>
          </w:p>
          <w:p w:rsidR="00C87E6B" w:rsidRDefault="00C87E6B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A la comissió pedagògica hem fet molta gestió però no hem discutit temes pedagògics.</w:t>
            </w:r>
          </w:p>
          <w:p w:rsidR="00C87E6B" w:rsidRDefault="00C87E6B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La comissió de llengües s’ha encarregat d’extraescolars , però no de les llengües a l’escola</w:t>
            </w:r>
          </w:p>
          <w:p w:rsidR="00DB1152" w:rsidRPr="009A55DE" w:rsidRDefault="00DB1152" w:rsidP="00CF6476">
            <w:pPr>
              <w:pStyle w:val="Pargrafdellista"/>
              <w:tabs>
                <w:tab w:val="left" w:pos="361"/>
              </w:tabs>
              <w:ind w:left="38"/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D99594" w:themeFill="accent2" w:themeFillTint="99"/>
            <w:vAlign w:val="center"/>
          </w:tcPr>
          <w:p w:rsidR="0041420B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Molts nens venien per interès dels pares que fessin francès</w:t>
            </w:r>
          </w:p>
          <w:p w:rsidR="009A55DE" w:rsidRPr="009A55DE" w:rsidRDefault="009A55DE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Francès</w:t>
            </w:r>
            <w:r w:rsidR="009323C8">
              <w:rPr>
                <w:sz w:val="28"/>
              </w:rPr>
              <w:t>: Massa alumnes i de nivells/edats massa diferents,</w:t>
            </w:r>
            <w:r>
              <w:rPr>
                <w:sz w:val="28"/>
              </w:rPr>
              <w:t xml:space="preserve"> </w:t>
            </w:r>
            <w:r w:rsidR="00C805DE">
              <w:rPr>
                <w:sz w:val="28"/>
              </w:rPr>
              <w:t>m</w:t>
            </w:r>
            <w:r>
              <w:rPr>
                <w:sz w:val="28"/>
              </w:rPr>
              <w:t xml:space="preserve">al horari, poc suport </w:t>
            </w:r>
            <w:r w:rsidR="009323C8">
              <w:rPr>
                <w:sz w:val="28"/>
              </w:rPr>
              <w:t xml:space="preserve">pedagògic </w:t>
            </w:r>
            <w:r>
              <w:rPr>
                <w:sz w:val="28"/>
              </w:rPr>
              <w:t>de l’</w:t>
            </w:r>
            <w:r w:rsidR="00C805DE">
              <w:rPr>
                <w:sz w:val="28"/>
              </w:rPr>
              <w:t>escola i/o comissió de llengües i</w:t>
            </w:r>
            <w:r>
              <w:rPr>
                <w:sz w:val="28"/>
              </w:rPr>
              <w:t xml:space="preserve"> cap reconeixement de la tasca feta.</w:t>
            </w:r>
          </w:p>
        </w:tc>
        <w:tc>
          <w:tcPr>
            <w:tcW w:w="3108" w:type="dxa"/>
            <w:shd w:val="clear" w:color="auto" w:fill="D99594" w:themeFill="accent2" w:themeFillTint="99"/>
            <w:vAlign w:val="center"/>
          </w:tcPr>
          <w:p w:rsidR="0041420B" w:rsidRPr="009A55DE" w:rsidRDefault="00C87E6B" w:rsidP="00CF6476">
            <w:pPr>
              <w:pStyle w:val="Pargrafdellista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jc w:val="both"/>
              <w:rPr>
                <w:sz w:val="28"/>
              </w:rPr>
            </w:pPr>
            <w:r>
              <w:rPr>
                <w:sz w:val="28"/>
              </w:rPr>
              <w:t>Compartir l’espai és incòmode, hi ha molt soroll, els nens es distreuen.</w:t>
            </w:r>
          </w:p>
        </w:tc>
      </w:tr>
      <w:tr w:rsidR="0041420B" w:rsidRPr="0041420B" w:rsidTr="00B22424">
        <w:tc>
          <w:tcPr>
            <w:tcW w:w="3107" w:type="dxa"/>
            <w:shd w:val="clear" w:color="auto" w:fill="FFFF00"/>
            <w:vAlign w:val="center"/>
          </w:tcPr>
          <w:p w:rsidR="0041420B" w:rsidRPr="0041420B" w:rsidRDefault="0041420B" w:rsidP="0041420B">
            <w:pPr>
              <w:jc w:val="center"/>
              <w:rPr>
                <w:sz w:val="28"/>
              </w:rPr>
            </w:pPr>
            <w:r w:rsidRPr="0041420B">
              <w:rPr>
                <w:sz w:val="28"/>
              </w:rPr>
              <w:lastRenderedPageBreak/>
              <w:t>PROPOSTES DE MILLORA</w:t>
            </w:r>
          </w:p>
        </w:tc>
        <w:tc>
          <w:tcPr>
            <w:tcW w:w="3107" w:type="dxa"/>
            <w:shd w:val="clear" w:color="auto" w:fill="FFFF00"/>
            <w:vAlign w:val="center"/>
          </w:tcPr>
          <w:p w:rsidR="0041420B" w:rsidRPr="009A55DE" w:rsidRDefault="00DB1152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 Hort- Projecte marietes</w:t>
            </w:r>
          </w:p>
          <w:p w:rsidR="0041420B" w:rsidRPr="0041420B" w:rsidRDefault="0041420B" w:rsidP="009A55DE">
            <w:pPr>
              <w:jc w:val="both"/>
              <w:rPr>
                <w:sz w:val="28"/>
              </w:rPr>
            </w:pPr>
          </w:p>
          <w:p w:rsidR="0041420B" w:rsidRPr="0041420B" w:rsidRDefault="0041420B" w:rsidP="009A55DE">
            <w:pPr>
              <w:jc w:val="both"/>
              <w:rPr>
                <w:sz w:val="28"/>
              </w:rPr>
            </w:pPr>
          </w:p>
          <w:p w:rsidR="0041420B" w:rsidRPr="0041420B" w:rsidRDefault="0041420B" w:rsidP="009A55DE">
            <w:pPr>
              <w:jc w:val="both"/>
              <w:rPr>
                <w:sz w:val="28"/>
              </w:rPr>
            </w:pPr>
          </w:p>
          <w:p w:rsidR="0041420B" w:rsidRPr="0041420B" w:rsidRDefault="0041420B" w:rsidP="009A55DE">
            <w:pPr>
              <w:jc w:val="both"/>
              <w:rPr>
                <w:sz w:val="28"/>
              </w:rPr>
            </w:pPr>
          </w:p>
          <w:p w:rsidR="0041420B" w:rsidRPr="0041420B" w:rsidRDefault="0041420B" w:rsidP="009A55DE">
            <w:pPr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FFFF00"/>
            <w:vAlign w:val="center"/>
          </w:tcPr>
          <w:p w:rsidR="0041420B" w:rsidRDefault="00DB1152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Enviar les actes per correu electrònic a tothom</w:t>
            </w:r>
          </w:p>
          <w:p w:rsidR="00DB1152" w:rsidRDefault="00DB1152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Marcar una ordre del dia (guió) de cada reunió</w:t>
            </w:r>
          </w:p>
          <w:p w:rsidR="00DB1152" w:rsidRDefault="00DB1152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Fixar uns objectius pràctics i tangibles</w:t>
            </w:r>
            <w:r w:rsidR="00DF0DCD">
              <w:rPr>
                <w:sz w:val="28"/>
              </w:rPr>
              <w:t xml:space="preserve"> cada any</w:t>
            </w:r>
          </w:p>
          <w:p w:rsidR="00C87E6B" w:rsidRDefault="00C87E6B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Abordar qüestions pedagògiques</w:t>
            </w:r>
          </w:p>
          <w:p w:rsidR="00DF0DCD" w:rsidRPr="009A55DE" w:rsidRDefault="00DF0DCD" w:rsidP="00DF0DCD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Al final de cada curs realitzar una exposició visual de la tasca feta per cada comissió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41420B" w:rsidRDefault="009A55DE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Mirar que vingui més gent a català per famílies</w:t>
            </w:r>
            <w:r w:rsidR="000C64C3">
              <w:rPr>
                <w:sz w:val="28"/>
              </w:rPr>
              <w:t xml:space="preserve"> per tal que hi hagi més interrelació</w:t>
            </w:r>
            <w:r w:rsidR="00B22424">
              <w:rPr>
                <w:sz w:val="28"/>
              </w:rPr>
              <w:t>.</w:t>
            </w:r>
          </w:p>
          <w:p w:rsidR="00B22424" w:rsidRDefault="00B22424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Mirar que vingui algú catalanoparlant per tal de poder fer dos nivells i grups de conversa.</w:t>
            </w:r>
          </w:p>
          <w:p w:rsidR="00B22424" w:rsidRDefault="00B22424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Comunicació dels continguts que treballen els nens per treballar-ho també  amb les famílies (català per </w:t>
            </w:r>
            <w:r>
              <w:rPr>
                <w:sz w:val="28"/>
              </w:rPr>
              <w:lastRenderedPageBreak/>
              <w:t>adults</w:t>
            </w:r>
            <w:r w:rsidR="008C7D3C">
              <w:rPr>
                <w:sz w:val="28"/>
              </w:rPr>
              <w:t>)</w:t>
            </w:r>
          </w:p>
          <w:p w:rsidR="009A55DE" w:rsidRDefault="00B22424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55DE">
              <w:rPr>
                <w:sz w:val="28"/>
              </w:rPr>
              <w:t>Canviar l’horari de Cant Coral a la tarda</w:t>
            </w:r>
          </w:p>
          <w:p w:rsidR="009A55DE" w:rsidRDefault="009A55DE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Més implicació per part de l’escola quan</w:t>
            </w:r>
            <w:r w:rsidR="008C7D3C">
              <w:rPr>
                <w:sz w:val="28"/>
              </w:rPr>
              <w:t xml:space="preserve"> es facin activitats extraordinàries</w:t>
            </w:r>
          </w:p>
          <w:p w:rsidR="00DB1152" w:rsidRDefault="00DB1152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Fer </w:t>
            </w:r>
            <w:r w:rsidR="008C7D3C">
              <w:rPr>
                <w:sz w:val="28"/>
              </w:rPr>
              <w:t>una cloenda a final de curs de les activitats</w:t>
            </w:r>
            <w:r>
              <w:rPr>
                <w:sz w:val="28"/>
              </w:rPr>
              <w:t xml:space="preserve"> extraescolars </w:t>
            </w:r>
          </w:p>
          <w:p w:rsidR="00DB1152" w:rsidRPr="009A55DE" w:rsidRDefault="00DB1152" w:rsidP="008C7D3C">
            <w:pPr>
              <w:pStyle w:val="Pargrafdellista"/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FFFF00"/>
            <w:vAlign w:val="center"/>
          </w:tcPr>
          <w:p w:rsidR="0041420B" w:rsidRDefault="00C87E6B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 dia extra poder fer grups a la classe del fill</w:t>
            </w:r>
          </w:p>
          <w:p w:rsidR="005257E8" w:rsidRDefault="00C87E6B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Variar </w:t>
            </w:r>
            <w:r w:rsidR="005257E8">
              <w:rPr>
                <w:sz w:val="28"/>
              </w:rPr>
              <w:t>els grups periòdicament per tal de millorar la interacció.</w:t>
            </w:r>
          </w:p>
          <w:p w:rsidR="005257E8" w:rsidRDefault="005257E8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 principi de curs fer</w:t>
            </w:r>
            <w:r w:rsidRPr="005257E8">
              <w:rPr>
                <w:sz w:val="28"/>
              </w:rPr>
              <w:t xml:space="preserve"> una trobada</w:t>
            </w:r>
            <w:r>
              <w:rPr>
                <w:sz w:val="28"/>
              </w:rPr>
              <w:t xml:space="preserve"> del</w:t>
            </w:r>
            <w:r w:rsidRPr="005257E8">
              <w:rPr>
                <w:sz w:val="28"/>
              </w:rPr>
              <w:t xml:space="preserve"> mestre i voluntaris per tal de posar-se d’acord amb l’antelació amb què es donaran les activitats </w:t>
            </w:r>
            <w:r>
              <w:rPr>
                <w:sz w:val="28"/>
              </w:rPr>
              <w:t>.</w:t>
            </w:r>
          </w:p>
          <w:p w:rsidR="00C87E6B" w:rsidRPr="005257E8" w:rsidRDefault="00C87E6B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5257E8">
              <w:rPr>
                <w:sz w:val="28"/>
              </w:rPr>
              <w:t xml:space="preserve">Aïllar més </w:t>
            </w:r>
            <w:r w:rsidRPr="005257E8">
              <w:rPr>
                <w:sz w:val="28"/>
              </w:rPr>
              <w:lastRenderedPageBreak/>
              <w:t>sonorament les classes</w:t>
            </w:r>
          </w:p>
          <w:p w:rsidR="00C87E6B" w:rsidRPr="009A55DE" w:rsidRDefault="00C87E6B" w:rsidP="00C87E6B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Poder adaptar els espais a l’ activitat que es fa</w:t>
            </w:r>
            <w:r w:rsidR="00680620">
              <w:rPr>
                <w:sz w:val="28"/>
              </w:rPr>
              <w:t>.</w:t>
            </w:r>
          </w:p>
        </w:tc>
      </w:tr>
      <w:tr w:rsidR="00EE6CD7" w:rsidRPr="0041420B" w:rsidTr="00B22424">
        <w:tc>
          <w:tcPr>
            <w:tcW w:w="3107" w:type="dxa"/>
            <w:shd w:val="clear" w:color="auto" w:fill="FFFF00"/>
            <w:vAlign w:val="center"/>
          </w:tcPr>
          <w:p w:rsidR="00EE6CD7" w:rsidRPr="0041420B" w:rsidRDefault="00EE6CD7" w:rsidP="0041420B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107" w:type="dxa"/>
            <w:shd w:val="clear" w:color="auto" w:fill="FFFF00"/>
            <w:vAlign w:val="center"/>
          </w:tcPr>
          <w:p w:rsidR="00EE6CD7" w:rsidRDefault="00EE6CD7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FFFF00"/>
            <w:vAlign w:val="center"/>
          </w:tcPr>
          <w:p w:rsidR="00EE6CD7" w:rsidRDefault="00EE6CD7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FFFF00"/>
            <w:vAlign w:val="center"/>
          </w:tcPr>
          <w:p w:rsidR="00EE6CD7" w:rsidRDefault="00EE6CD7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108" w:type="dxa"/>
            <w:shd w:val="clear" w:color="auto" w:fill="FFFF00"/>
            <w:vAlign w:val="center"/>
          </w:tcPr>
          <w:p w:rsidR="00EE6CD7" w:rsidRDefault="00EE6CD7" w:rsidP="009A55DE">
            <w:pPr>
              <w:pStyle w:val="Pargrafdellista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</w:tr>
    </w:tbl>
    <w:p w:rsidR="00616BCD" w:rsidRPr="0041420B" w:rsidRDefault="00616BCD" w:rsidP="0041420B">
      <w:pPr>
        <w:jc w:val="center"/>
        <w:rPr>
          <w:sz w:val="28"/>
        </w:rPr>
      </w:pPr>
    </w:p>
    <w:sectPr w:rsidR="00616BCD" w:rsidRPr="0041420B" w:rsidSect="00414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6F5"/>
    <w:multiLevelType w:val="hybridMultilevel"/>
    <w:tmpl w:val="D5A81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91D"/>
    <w:multiLevelType w:val="hybridMultilevel"/>
    <w:tmpl w:val="7890A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B"/>
    <w:rsid w:val="000C64C3"/>
    <w:rsid w:val="00170C64"/>
    <w:rsid w:val="00222812"/>
    <w:rsid w:val="0041420B"/>
    <w:rsid w:val="005257E8"/>
    <w:rsid w:val="00616BCD"/>
    <w:rsid w:val="00680620"/>
    <w:rsid w:val="008C7D3C"/>
    <w:rsid w:val="009323C8"/>
    <w:rsid w:val="009A55DE"/>
    <w:rsid w:val="00B22424"/>
    <w:rsid w:val="00C805DE"/>
    <w:rsid w:val="00C87E6B"/>
    <w:rsid w:val="00CF6476"/>
    <w:rsid w:val="00DB1152"/>
    <w:rsid w:val="00DF0DCD"/>
    <w:rsid w:val="00E56C1E"/>
    <w:rsid w:val="00E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1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9A55D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6CD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1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9A55D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6CD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2015-03-06T18:05:00Z</cp:lastPrinted>
  <dcterms:created xsi:type="dcterms:W3CDTF">2015-03-06T17:04:00Z</dcterms:created>
  <dcterms:modified xsi:type="dcterms:W3CDTF">2015-03-06T18:32:00Z</dcterms:modified>
</cp:coreProperties>
</file>