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contextualSpacing w:val="0"/>
        <w:rPr/>
      </w:pPr>
      <w:r w:rsidDel="00000000" w:rsidR="00000000" w:rsidRPr="00000000">
        <w:rPr>
          <w:rtl w:val="0"/>
        </w:rPr>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jc w:val="center"/>
        <w:rPr>
          <w:b w:val="1"/>
        </w:rPr>
      </w:pPr>
      <w:r w:rsidDel="00000000" w:rsidR="00000000" w:rsidRPr="00000000">
        <w:rPr>
          <w:b w:val="1"/>
          <w:rtl w:val="0"/>
        </w:rPr>
        <w:t xml:space="preserve">JOCS FLORALS ESCOLARS 2018</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r>
    </w:p>
    <w:tbl>
      <w:tblPr>
        <w:tblStyle w:val="Table1"/>
        <w:tblW w:w="914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80"/>
        <w:gridCol w:w="6662"/>
        <w:tblGridChange w:id="0">
          <w:tblGrid>
            <w:gridCol w:w="2480"/>
            <w:gridCol w:w="6662"/>
          </w:tblGrid>
        </w:tblGridChange>
      </w:tblGrid>
      <w:tr>
        <w:tc>
          <w:tcPr/>
          <w:p w:rsidR="00000000" w:rsidDel="00000000" w:rsidP="00000000" w:rsidRDefault="00000000" w:rsidRPr="00000000" w14:paraId="00000005">
            <w:pPr>
              <w:spacing w:after="120" w:before="120" w:lineRule="auto"/>
              <w:contextualSpacing w:val="0"/>
              <w:rPr>
                <w:b w:val="1"/>
              </w:rPr>
            </w:pPr>
            <w:r w:rsidDel="00000000" w:rsidR="00000000" w:rsidRPr="00000000">
              <w:rPr>
                <w:b w:val="1"/>
                <w:rtl w:val="0"/>
              </w:rPr>
              <w:t xml:space="preserve">TÍTOL: </w:t>
            </w:r>
          </w:p>
        </w:tc>
        <w:tc>
          <w:tcPr/>
          <w:p w:rsidR="00000000" w:rsidDel="00000000" w:rsidP="00000000" w:rsidRDefault="00000000" w:rsidRPr="00000000" w14:paraId="00000006">
            <w:pPr>
              <w:spacing w:after="120" w:before="120" w:lineRule="auto"/>
              <w:contextualSpacing w:val="0"/>
              <w:rPr/>
            </w:pPr>
            <w:r w:rsidDel="00000000" w:rsidR="00000000" w:rsidRPr="00000000">
              <w:rPr>
                <w:rtl w:val="0"/>
              </w:rPr>
              <w:t xml:space="preserve"> Un malson fet realitat</w:t>
            </w:r>
          </w:p>
        </w:tc>
      </w:tr>
      <w:tr>
        <w:tc>
          <w:tcPr/>
          <w:p w:rsidR="00000000" w:rsidDel="00000000" w:rsidP="00000000" w:rsidRDefault="00000000" w:rsidRPr="00000000" w14:paraId="00000007">
            <w:pPr>
              <w:spacing w:after="120" w:before="120" w:lineRule="auto"/>
              <w:contextualSpacing w:val="0"/>
              <w:rPr/>
            </w:pPr>
            <w:r w:rsidDel="00000000" w:rsidR="00000000" w:rsidRPr="00000000">
              <w:rPr>
                <w:b w:val="1"/>
                <w:rtl w:val="0"/>
              </w:rPr>
              <w:t xml:space="preserve">PSEUDÒNIM:</w:t>
            </w:r>
            <w:r w:rsidDel="00000000" w:rsidR="00000000" w:rsidRPr="00000000">
              <w:rPr>
                <w:rtl w:val="0"/>
              </w:rPr>
            </w:r>
          </w:p>
        </w:tc>
        <w:tc>
          <w:tcPr/>
          <w:p w:rsidR="00000000" w:rsidDel="00000000" w:rsidP="00000000" w:rsidRDefault="00000000" w:rsidRPr="00000000" w14:paraId="00000008">
            <w:pPr>
              <w:spacing w:after="120" w:before="120" w:lineRule="auto"/>
              <w:contextualSpacing w:val="0"/>
              <w:rPr/>
            </w:pPr>
            <w:r w:rsidDel="00000000" w:rsidR="00000000" w:rsidRPr="00000000">
              <w:rPr>
                <w:rtl w:val="0"/>
              </w:rPr>
              <w:t xml:space="preserve"> Crazy Girls</w:t>
            </w:r>
          </w:p>
        </w:tc>
      </w:tr>
      <w:tr>
        <w:tc>
          <w:tcPr/>
          <w:p w:rsidR="00000000" w:rsidDel="00000000" w:rsidP="00000000" w:rsidRDefault="00000000" w:rsidRPr="00000000" w14:paraId="00000009">
            <w:pPr>
              <w:spacing w:after="120" w:before="120" w:lineRule="auto"/>
              <w:contextualSpacing w:val="0"/>
              <w:rPr/>
            </w:pPr>
            <w:r w:rsidDel="00000000" w:rsidR="00000000" w:rsidRPr="00000000">
              <w:rPr>
                <w:b w:val="1"/>
                <w:rtl w:val="0"/>
              </w:rPr>
              <w:t xml:space="preserve">CATEGORIA:</w:t>
            </w:r>
            <w:r w:rsidDel="00000000" w:rsidR="00000000" w:rsidRPr="00000000">
              <w:rPr>
                <w:rtl w:val="0"/>
              </w:rPr>
            </w:r>
          </w:p>
        </w:tc>
        <w:tc>
          <w:tcPr/>
          <w:p w:rsidR="00000000" w:rsidDel="00000000" w:rsidP="00000000" w:rsidRDefault="00000000" w:rsidRPr="00000000" w14:paraId="0000000A">
            <w:pPr>
              <w:spacing w:after="120" w:before="120" w:lineRule="auto"/>
              <w:contextualSpacing w:val="0"/>
              <w:rPr/>
            </w:pPr>
            <w:r w:rsidDel="00000000" w:rsidR="00000000" w:rsidRPr="00000000">
              <w:rPr>
                <w:rtl w:val="0"/>
              </w:rPr>
              <w:t xml:space="preserve"> 5è</w:t>
            </w:r>
          </w:p>
        </w:tc>
      </w:tr>
      <w:tr>
        <w:tc>
          <w:tcPr/>
          <w:p w:rsidR="00000000" w:rsidDel="00000000" w:rsidP="00000000" w:rsidRDefault="00000000" w:rsidRPr="00000000" w14:paraId="0000000B">
            <w:pPr>
              <w:spacing w:after="120" w:before="120" w:lineRule="auto"/>
              <w:contextualSpacing w:val="0"/>
              <w:rPr/>
            </w:pPr>
            <w:r w:rsidDel="00000000" w:rsidR="00000000" w:rsidRPr="00000000">
              <w:rPr>
                <w:b w:val="1"/>
                <w:rtl w:val="0"/>
              </w:rPr>
              <w:t xml:space="preserve">GÈNERE LITERARI:</w:t>
            </w:r>
            <w:r w:rsidDel="00000000" w:rsidR="00000000" w:rsidRPr="00000000">
              <w:rPr>
                <w:rtl w:val="0"/>
              </w:rPr>
            </w:r>
          </w:p>
        </w:tc>
        <w:tc>
          <w:tcPr/>
          <w:p w:rsidR="00000000" w:rsidDel="00000000" w:rsidP="00000000" w:rsidRDefault="00000000" w:rsidRPr="00000000" w14:paraId="0000000C">
            <w:pPr>
              <w:spacing w:after="120" w:before="120" w:lineRule="auto"/>
              <w:contextualSpacing w:val="0"/>
              <w:rPr/>
            </w:pPr>
            <w:r w:rsidDel="00000000" w:rsidR="00000000" w:rsidRPr="00000000">
              <w:rPr>
                <w:rtl w:val="0"/>
              </w:rPr>
              <w:t xml:space="preserve"> Prosa</w:t>
            </w:r>
          </w:p>
        </w:tc>
      </w:tr>
    </w:tbl>
    <w:p w:rsidR="00000000" w:rsidDel="00000000" w:rsidP="00000000" w:rsidRDefault="00000000" w:rsidRPr="00000000" w14:paraId="0000000D">
      <w:pPr>
        <w:spacing w:line="480" w:lineRule="auto"/>
        <w:contextualSpacing w:val="0"/>
        <w:rPr/>
      </w:pPr>
      <w:r w:rsidDel="00000000" w:rsidR="00000000" w:rsidRPr="00000000">
        <w:rPr>
          <w:rtl w:val="0"/>
        </w:rPr>
      </w:r>
    </w:p>
    <w:p w:rsidR="00000000" w:rsidDel="00000000" w:rsidP="00000000" w:rsidRDefault="00000000" w:rsidRPr="00000000" w14:paraId="0000000E">
      <w:pPr>
        <w:widowControl w:val="1"/>
        <w:spacing w:line="276" w:lineRule="auto"/>
        <w:contextualSpacing w:val="0"/>
        <w:jc w:val="center"/>
        <w:rPr>
          <w:rFonts w:ascii="Abril Fatface" w:cs="Abril Fatface" w:eastAsia="Abril Fatface" w:hAnsi="Abril Fatface"/>
          <w:sz w:val="48"/>
          <w:szCs w:val="48"/>
        </w:rPr>
      </w:pPr>
      <w:r w:rsidDel="00000000" w:rsidR="00000000" w:rsidRPr="00000000">
        <w:rPr>
          <w:rFonts w:ascii="Abril Fatface" w:cs="Abril Fatface" w:eastAsia="Abril Fatface" w:hAnsi="Abril Fatface"/>
          <w:sz w:val="48"/>
          <w:szCs w:val="48"/>
          <w:rtl w:val="0"/>
        </w:rPr>
        <w:t xml:space="preserve">Un malson fet realitat</w:t>
      </w:r>
    </w:p>
    <w:p w:rsidR="00000000" w:rsidDel="00000000" w:rsidP="00000000" w:rsidRDefault="00000000" w:rsidRPr="00000000" w14:paraId="0000000F">
      <w:pPr>
        <w:widowControl w:val="1"/>
        <w:spacing w:line="276" w:lineRule="auto"/>
        <w:contextualSpacing w:val="0"/>
        <w:jc w:val="center"/>
        <w:rPr>
          <w:rFonts w:ascii="Comic Sans MS" w:cs="Comic Sans MS" w:eastAsia="Comic Sans MS" w:hAnsi="Comic Sans MS"/>
          <w:b w:val="1"/>
          <w:sz w:val="28"/>
          <w:szCs w:val="28"/>
        </w:rPr>
      </w:pPr>
      <w:r w:rsidDel="00000000" w:rsidR="00000000" w:rsidRPr="00000000">
        <w:rPr>
          <w:rtl w:val="0"/>
        </w:rPr>
      </w:r>
    </w:p>
    <w:p w:rsidR="00000000" w:rsidDel="00000000" w:rsidP="00000000" w:rsidRDefault="00000000" w:rsidRPr="00000000" w14:paraId="00000010">
      <w:pPr>
        <w:widowControl w:val="1"/>
        <w:spacing w:line="276" w:lineRule="auto"/>
        <w:contextualSpacing w:val="0"/>
        <w:rPr>
          <w:rFonts w:ascii="Gloria Hallelujah" w:cs="Gloria Hallelujah" w:eastAsia="Gloria Hallelujah" w:hAnsi="Gloria Hallelujah"/>
          <w:sz w:val="28"/>
          <w:szCs w:val="28"/>
        </w:rPr>
      </w:pPr>
      <w:r w:rsidDel="00000000" w:rsidR="00000000" w:rsidRPr="00000000">
        <w:rPr>
          <w:rFonts w:ascii="Gloria Hallelujah" w:cs="Gloria Hallelujah" w:eastAsia="Gloria Hallelujah" w:hAnsi="Gloria Hallelujah"/>
          <w:sz w:val="28"/>
          <w:szCs w:val="28"/>
          <w:rtl w:val="0"/>
        </w:rPr>
        <w:t xml:space="preserve">Hola, sóc la Gemma, una dona maltractada. Tinc un fill que es diu Mario i estic casada amb un home que es diu Lluís. Ara us explicaré com és la meva vida diària.</w:t>
      </w:r>
    </w:p>
    <w:p w:rsidR="00000000" w:rsidDel="00000000" w:rsidP="00000000" w:rsidRDefault="00000000" w:rsidRPr="00000000" w14:paraId="00000011">
      <w:pPr>
        <w:widowControl w:val="1"/>
        <w:spacing w:line="276" w:lineRule="auto"/>
        <w:contextualSpacing w:val="0"/>
        <w:rPr>
          <w:rFonts w:ascii="Gloria Hallelujah" w:cs="Gloria Hallelujah" w:eastAsia="Gloria Hallelujah" w:hAnsi="Gloria Hallelujah"/>
          <w:sz w:val="28"/>
          <w:szCs w:val="28"/>
        </w:rPr>
      </w:pPr>
      <w:r w:rsidDel="00000000" w:rsidR="00000000" w:rsidRPr="00000000">
        <w:rPr>
          <w:rtl w:val="0"/>
        </w:rPr>
      </w:r>
    </w:p>
    <w:p w:rsidR="00000000" w:rsidDel="00000000" w:rsidP="00000000" w:rsidRDefault="00000000" w:rsidRPr="00000000" w14:paraId="00000012">
      <w:pPr>
        <w:widowControl w:val="1"/>
        <w:spacing w:line="276" w:lineRule="auto"/>
        <w:contextualSpacing w:val="0"/>
        <w:rPr>
          <w:rFonts w:ascii="Gloria Hallelujah" w:cs="Gloria Hallelujah" w:eastAsia="Gloria Hallelujah" w:hAnsi="Gloria Hallelujah"/>
          <w:sz w:val="28"/>
          <w:szCs w:val="28"/>
        </w:rPr>
      </w:pPr>
      <w:r w:rsidDel="00000000" w:rsidR="00000000" w:rsidRPr="00000000">
        <w:rPr>
          <w:rFonts w:ascii="Gloria Hallelujah" w:cs="Gloria Hallelujah" w:eastAsia="Gloria Hallelujah" w:hAnsi="Gloria Hallelujah"/>
          <w:sz w:val="28"/>
          <w:szCs w:val="28"/>
          <w:rtl w:val="0"/>
        </w:rPr>
        <w:t xml:space="preserve">Vivim en un pis de Barcelona, al barri del Clot. Cada matí, el Lluís va a treballar i jo porto el Mario a l’escola. Quan deixo el Mario, em passo pel ``super´´ a comprar unes quantes coses. Després deixo les coses a casa i miro la tele una estona, més tard, em poso música per netejar la casa, així no se’m fa tan avorrit. Seguidament, quan he acabat de netejar, preparo el dinar. Quan acabo de dinar, veig les noticies. Acabades les noticies vaig a buscar al Mario a l’escola. A més a més, li porto el berenar i el porto al parc perquè jugui amb els seus amics i, mentre ell juga, jo parlo amb les altres mares. Quan tornem del parc, juguem a un joc de taula i després, mentre el Mario fa els deures, començo a fer el sopar. Tot seguit, arriba el Lluís a casa i jo ja he de tenir el sopar a taula perquè sinó, s’enfada.</w:t>
      </w:r>
    </w:p>
    <w:p w:rsidR="00000000" w:rsidDel="00000000" w:rsidP="00000000" w:rsidRDefault="00000000" w:rsidRPr="00000000" w14:paraId="00000013">
      <w:pPr>
        <w:widowControl w:val="1"/>
        <w:spacing w:line="276" w:lineRule="auto"/>
        <w:contextualSpacing w:val="0"/>
        <w:rPr>
          <w:rFonts w:ascii="Gloria Hallelujah" w:cs="Gloria Hallelujah" w:eastAsia="Gloria Hallelujah" w:hAnsi="Gloria Hallelujah"/>
          <w:sz w:val="28"/>
          <w:szCs w:val="28"/>
        </w:rPr>
      </w:pPr>
      <w:r w:rsidDel="00000000" w:rsidR="00000000" w:rsidRPr="00000000">
        <w:rPr>
          <w:rtl w:val="0"/>
        </w:rPr>
      </w:r>
    </w:p>
    <w:p w:rsidR="00000000" w:rsidDel="00000000" w:rsidP="00000000" w:rsidRDefault="00000000" w:rsidRPr="00000000" w14:paraId="00000014">
      <w:pPr>
        <w:widowControl w:val="1"/>
        <w:spacing w:line="276" w:lineRule="auto"/>
        <w:contextualSpacing w:val="0"/>
        <w:rPr>
          <w:rFonts w:ascii="Gloria Hallelujah" w:cs="Gloria Hallelujah" w:eastAsia="Gloria Hallelujah" w:hAnsi="Gloria Hallelujah"/>
          <w:sz w:val="28"/>
          <w:szCs w:val="28"/>
        </w:rPr>
      </w:pPr>
      <w:r w:rsidDel="00000000" w:rsidR="00000000" w:rsidRPr="00000000">
        <w:rPr>
          <w:rtl w:val="0"/>
        </w:rPr>
      </w:r>
    </w:p>
    <w:p w:rsidR="00000000" w:rsidDel="00000000" w:rsidP="00000000" w:rsidRDefault="00000000" w:rsidRPr="00000000" w14:paraId="00000015">
      <w:pPr>
        <w:widowControl w:val="1"/>
        <w:spacing w:line="276" w:lineRule="auto"/>
        <w:contextualSpacing w:val="0"/>
        <w:rPr>
          <w:rFonts w:ascii="Gloria Hallelujah" w:cs="Gloria Hallelujah" w:eastAsia="Gloria Hallelujah" w:hAnsi="Gloria Hallelujah"/>
          <w:sz w:val="28"/>
          <w:szCs w:val="28"/>
        </w:rPr>
      </w:pPr>
      <w:r w:rsidDel="00000000" w:rsidR="00000000" w:rsidRPr="00000000">
        <w:rPr>
          <w:rFonts w:ascii="Gloria Hallelujah" w:cs="Gloria Hallelujah" w:eastAsia="Gloria Hallelujah" w:hAnsi="Gloria Hallelujah"/>
          <w:sz w:val="28"/>
          <w:szCs w:val="28"/>
          <w:rtl w:val="0"/>
        </w:rPr>
        <w:t xml:space="preserve">Un dia, li vaig dir al Lluís que si podia cuidar del Mario, ja que ell tenia festa, perquè jo havia d’ anar a veure la meva mare que estava molt malalta i necessitava que algú l’ajudés. Em va cridar i em va dir: </w:t>
      </w:r>
    </w:p>
    <w:p w:rsidR="00000000" w:rsidDel="00000000" w:rsidP="00000000" w:rsidRDefault="00000000" w:rsidRPr="00000000" w14:paraId="00000016">
      <w:pPr>
        <w:widowControl w:val="1"/>
        <w:numPr>
          <w:ilvl w:val="0"/>
          <w:numId w:val="1"/>
        </w:numPr>
        <w:spacing w:line="276" w:lineRule="auto"/>
        <w:ind w:left="720" w:hanging="360"/>
        <w:contextualSpacing w:val="1"/>
        <w:rPr>
          <w:rFonts w:ascii="Gloria Hallelujah" w:cs="Gloria Hallelujah" w:eastAsia="Gloria Hallelujah" w:hAnsi="Gloria Hallelujah"/>
          <w:sz w:val="28"/>
          <w:szCs w:val="28"/>
        </w:rPr>
      </w:pPr>
      <w:r w:rsidDel="00000000" w:rsidR="00000000" w:rsidRPr="00000000">
        <w:rPr>
          <w:rFonts w:ascii="Gloria Hallelujah" w:cs="Gloria Hallelujah" w:eastAsia="Gloria Hallelujah" w:hAnsi="Gloria Hallelujah"/>
          <w:sz w:val="28"/>
          <w:szCs w:val="28"/>
          <w:rtl w:val="0"/>
        </w:rPr>
        <w:t xml:space="preserve">No! Tu ets la dona, tu tens l’obligació de cuidar el Mario i cuinar per a mi! Quan estigui jo, no podràs sortir de casa, hauràs de fer totes les feines de casa perquè és la teva obligació.</w:t>
      </w:r>
    </w:p>
    <w:p w:rsidR="00000000" w:rsidDel="00000000" w:rsidP="00000000" w:rsidRDefault="00000000" w:rsidRPr="00000000" w14:paraId="00000017">
      <w:pPr>
        <w:widowControl w:val="1"/>
        <w:spacing w:line="276" w:lineRule="auto"/>
        <w:contextualSpacing w:val="0"/>
        <w:rPr>
          <w:rFonts w:ascii="Gloria Hallelujah" w:cs="Gloria Hallelujah" w:eastAsia="Gloria Hallelujah" w:hAnsi="Gloria Hallelujah"/>
          <w:sz w:val="28"/>
          <w:szCs w:val="28"/>
        </w:rPr>
      </w:pPr>
      <w:r w:rsidDel="00000000" w:rsidR="00000000" w:rsidRPr="00000000">
        <w:rPr>
          <w:rFonts w:ascii="Gloria Hallelujah" w:cs="Gloria Hallelujah" w:eastAsia="Gloria Hallelujah" w:hAnsi="Gloria Hallelujah"/>
          <w:sz w:val="28"/>
          <w:szCs w:val="28"/>
          <w:rtl w:val="0"/>
        </w:rPr>
        <w:t xml:space="preserve">Em vaig espantar, mai l’ havia vist així d’ enfadat. Un altre dia, el Lluís, em va agafar de la mà i em va tirar al terra. Em va començar a insultar. El Mario ho va veure. Em vaig sentir com en un malson terrible del que no hi podia despertar. Quan el Lluís va veure que el Mario estava allà es va acostar a ell amb un gran somriure, li va fer un petó a la galta i se’n va anar com si res no hagués passat. Em vaig sentir molt malament que el Mario tingués un pare així. Vaig agafar un parell de maletes pel Mario i per a mi, vaig ficar roba i vaig anar a casa de la meva mare. Quan vaig sortir de casa vaig veure al Lluís llavors, jo i el Mario, vam començar a còrrer. Quan vaig aconseguir despistar-lo vaig agafar un taxi. </w:t>
      </w:r>
    </w:p>
    <w:p w:rsidR="00000000" w:rsidDel="00000000" w:rsidP="00000000" w:rsidRDefault="00000000" w:rsidRPr="00000000" w14:paraId="00000018">
      <w:pPr>
        <w:widowControl w:val="1"/>
        <w:spacing w:line="276" w:lineRule="auto"/>
        <w:contextualSpacing w:val="0"/>
        <w:rPr>
          <w:rFonts w:ascii="Gloria Hallelujah" w:cs="Gloria Hallelujah" w:eastAsia="Gloria Hallelujah" w:hAnsi="Gloria Hallelujah"/>
          <w:sz w:val="28"/>
          <w:szCs w:val="28"/>
        </w:rPr>
      </w:pPr>
      <w:r w:rsidDel="00000000" w:rsidR="00000000" w:rsidRPr="00000000">
        <w:rPr>
          <w:rtl w:val="0"/>
        </w:rPr>
      </w:r>
    </w:p>
    <w:p w:rsidR="00000000" w:rsidDel="00000000" w:rsidP="00000000" w:rsidRDefault="00000000" w:rsidRPr="00000000" w14:paraId="00000019">
      <w:pPr>
        <w:widowControl w:val="1"/>
        <w:spacing w:line="276" w:lineRule="auto"/>
        <w:contextualSpacing w:val="0"/>
        <w:rPr>
          <w:rFonts w:ascii="Gloria Hallelujah" w:cs="Gloria Hallelujah" w:eastAsia="Gloria Hallelujah" w:hAnsi="Gloria Hallelujah"/>
          <w:sz w:val="28"/>
          <w:szCs w:val="28"/>
        </w:rPr>
      </w:pPr>
      <w:r w:rsidDel="00000000" w:rsidR="00000000" w:rsidRPr="00000000">
        <w:rPr>
          <w:rFonts w:ascii="Gloria Hallelujah" w:cs="Gloria Hallelujah" w:eastAsia="Gloria Hallelujah" w:hAnsi="Gloria Hallelujah"/>
          <w:sz w:val="28"/>
          <w:szCs w:val="28"/>
          <w:rtl w:val="0"/>
        </w:rPr>
        <w:t xml:space="preserve">Aleshores vaig anar a casa de la meva mare. No vaig dir res a la meva mare perquè no es preocupés. Al cap d’una setmana va venir el Lluís tot emprenyat preguntant a la meva mare si el Mario i jo erem a casa seva. Jo, ràpidament, vaig agafar al Mario i ens vam amagar sota el llit. </w:t>
      </w:r>
    </w:p>
    <w:p w:rsidR="00000000" w:rsidDel="00000000" w:rsidP="00000000" w:rsidRDefault="00000000" w:rsidRPr="00000000" w14:paraId="0000001A">
      <w:pPr>
        <w:widowControl w:val="1"/>
        <w:spacing w:line="276" w:lineRule="auto"/>
        <w:contextualSpacing w:val="0"/>
        <w:rPr>
          <w:rFonts w:ascii="Gloria Hallelujah" w:cs="Gloria Hallelujah" w:eastAsia="Gloria Hallelujah" w:hAnsi="Gloria Hallelujah"/>
          <w:sz w:val="28"/>
          <w:szCs w:val="28"/>
        </w:rPr>
      </w:pPr>
      <w:r w:rsidDel="00000000" w:rsidR="00000000" w:rsidRPr="00000000">
        <w:rPr>
          <w:rFonts w:ascii="Gloria Hallelujah" w:cs="Gloria Hallelujah" w:eastAsia="Gloria Hallelujah" w:hAnsi="Gloria Hallelujah"/>
          <w:sz w:val="28"/>
          <w:szCs w:val="28"/>
          <w:rtl w:val="0"/>
        </w:rPr>
        <w:t xml:space="preserve">Estava molt nerviosa, tenia por de que em tornés a pegar. El vaig sentir entrar a l’ habitació, el cor em bategava super ràpid, vaig mirar el Mario, estava igual, nervios com jo. En Lluís no marxava de l’habitació, es va estirar en el llit i es va quedar adormit. Era la nostra oportunitat d’ escapar, poc a poc vam sortir de sota el llit, la meva mare ens va veure i ens va dir que a on anavem, jo li vaig dir que un altre dia li explicaria però que ara no tenia temps i vam sortir correns cap a comissaria, no volia pasar-me tota la meva vida fugint del meu marit, però va ser quan el vaig veure sortir de casa i va vindre correns cap a nosaltres, vaig agafar el Mario de  la mà i vaig còrrer com mai havia corregut. El Mario es va caure al terra i vaig haver d’ ajudar-lo i per poc ens agafa. Vam arribar a comissaria i el vaig denunciar. Li vaig dir tot el que m’ havia fet. I també vaig dir que em volia divorciar.</w:t>
      </w:r>
    </w:p>
    <w:p w:rsidR="00000000" w:rsidDel="00000000" w:rsidP="00000000" w:rsidRDefault="00000000" w:rsidRPr="00000000" w14:paraId="0000001B">
      <w:pPr>
        <w:widowControl w:val="1"/>
        <w:spacing w:line="276" w:lineRule="auto"/>
        <w:contextualSpacing w:val="0"/>
        <w:rPr>
          <w:rFonts w:ascii="Gloria Hallelujah" w:cs="Gloria Hallelujah" w:eastAsia="Gloria Hallelujah" w:hAnsi="Gloria Hallelujah"/>
          <w:sz w:val="28"/>
          <w:szCs w:val="28"/>
        </w:rPr>
      </w:pPr>
      <w:r w:rsidDel="00000000" w:rsidR="00000000" w:rsidRPr="00000000">
        <w:rPr>
          <w:rtl w:val="0"/>
        </w:rPr>
      </w:r>
    </w:p>
    <w:p w:rsidR="00000000" w:rsidDel="00000000" w:rsidP="00000000" w:rsidRDefault="00000000" w:rsidRPr="00000000" w14:paraId="0000001C">
      <w:pPr>
        <w:widowControl w:val="1"/>
        <w:spacing w:line="276" w:lineRule="auto"/>
        <w:contextualSpacing w:val="0"/>
        <w:rPr>
          <w:rFonts w:ascii="Gloria Hallelujah" w:cs="Gloria Hallelujah" w:eastAsia="Gloria Hallelujah" w:hAnsi="Gloria Hallelujah"/>
          <w:sz w:val="28"/>
          <w:szCs w:val="28"/>
        </w:rPr>
      </w:pPr>
      <w:r w:rsidDel="00000000" w:rsidR="00000000" w:rsidRPr="00000000">
        <w:rPr>
          <w:rFonts w:ascii="Gloria Hallelujah" w:cs="Gloria Hallelujah" w:eastAsia="Gloria Hallelujah" w:hAnsi="Gloria Hallelujah"/>
          <w:sz w:val="28"/>
          <w:szCs w:val="28"/>
          <w:rtl w:val="0"/>
        </w:rPr>
        <w:t xml:space="preserve">Ara mateix estic vivint amb la meva mare, a l’ espera del judici.</w:t>
      </w:r>
    </w:p>
    <w:p w:rsidR="00000000" w:rsidDel="00000000" w:rsidP="00000000" w:rsidRDefault="00000000" w:rsidRPr="00000000" w14:paraId="0000001D">
      <w:pPr>
        <w:widowControl w:val="1"/>
        <w:spacing w:line="276" w:lineRule="auto"/>
        <w:contextualSpacing w:val="0"/>
        <w:rPr>
          <w:rFonts w:ascii="Gloria Hallelujah" w:cs="Gloria Hallelujah" w:eastAsia="Gloria Hallelujah" w:hAnsi="Gloria Hallelujah"/>
          <w:sz w:val="28"/>
          <w:szCs w:val="28"/>
        </w:rPr>
      </w:pPr>
      <w:r w:rsidDel="00000000" w:rsidR="00000000" w:rsidRPr="00000000">
        <w:rPr>
          <w:rFonts w:ascii="Gloria Hallelujah" w:cs="Gloria Hallelujah" w:eastAsia="Gloria Hallelujah" w:hAnsi="Gloria Hallelujah"/>
          <w:sz w:val="28"/>
          <w:szCs w:val="28"/>
          <w:rtl w:val="0"/>
        </w:rPr>
        <w:t xml:space="preserve">Amb aquest escrit volia explicar com m’ he sentit aquests dies. Em sentia atrapada, com en un túnel sense final, patint tots aquests dies sense llibertat. Tenia molta por de que en Lluís em fes una cosa pitjor. No he escrit aquesta nota només per explicar com m’he sentit sinò per dir-vos que no sóc l’única noia que pateix aquest maltractament, hi ha mes noies en el món que tambè estan patint aquest història, però, per dèsgracia, amb un final pitjor que el meu.</w:t>
      </w:r>
    </w:p>
    <w:p w:rsidR="00000000" w:rsidDel="00000000" w:rsidP="00000000" w:rsidRDefault="00000000" w:rsidRPr="00000000" w14:paraId="0000001E">
      <w:pPr>
        <w:widowControl w:val="1"/>
        <w:spacing w:line="276" w:lineRule="auto"/>
        <w:contextualSpacing w:val="0"/>
        <w:rPr>
          <w:rFonts w:ascii="Gloria Hallelujah" w:cs="Gloria Hallelujah" w:eastAsia="Gloria Hallelujah" w:hAnsi="Gloria Hallelujah"/>
          <w:sz w:val="28"/>
          <w:szCs w:val="28"/>
        </w:rPr>
      </w:pPr>
      <w:r w:rsidDel="00000000" w:rsidR="00000000" w:rsidRPr="00000000">
        <w:rPr>
          <w:rFonts w:ascii="Gloria Hallelujah" w:cs="Gloria Hallelujah" w:eastAsia="Gloria Hallelujah" w:hAnsi="Gloria Hallelujah"/>
          <w:sz w:val="28"/>
          <w:szCs w:val="28"/>
          <w:rtl w:val="0"/>
        </w:rPr>
        <w:t xml:space="preserve">Espero que aquesta nota serveixi per finalitzar el maltracte mascliste. Perquè no li torni a passar a cap dona el que m’ ha passat a mi.</w:t>
      </w:r>
    </w:p>
    <w:p w:rsidR="00000000" w:rsidDel="00000000" w:rsidP="00000000" w:rsidRDefault="00000000" w:rsidRPr="00000000" w14:paraId="0000001F">
      <w:pPr>
        <w:widowControl w:val="1"/>
        <w:spacing w:line="276" w:lineRule="auto"/>
        <w:contextualSpacing w:val="0"/>
        <w:rPr>
          <w:rFonts w:ascii="Dancing Script" w:cs="Dancing Script" w:eastAsia="Dancing Script" w:hAnsi="Dancing Script"/>
          <w:sz w:val="28"/>
          <w:szCs w:val="28"/>
        </w:rPr>
      </w:pPr>
      <w:r w:rsidDel="00000000" w:rsidR="00000000" w:rsidRPr="00000000">
        <w:rPr>
          <w:rtl w:val="0"/>
        </w:rPr>
      </w:r>
    </w:p>
    <w:p w:rsidR="00000000" w:rsidDel="00000000" w:rsidP="00000000" w:rsidRDefault="00000000" w:rsidRPr="00000000" w14:paraId="00000020">
      <w:pPr>
        <w:widowControl w:val="1"/>
        <w:spacing w:line="276" w:lineRule="auto"/>
        <w:contextualSpacing w:val="0"/>
        <w:rPr>
          <w:rFonts w:ascii="Dancing Script" w:cs="Dancing Script" w:eastAsia="Dancing Script" w:hAnsi="Dancing Script"/>
          <w:sz w:val="28"/>
          <w:szCs w:val="28"/>
        </w:rPr>
      </w:pPr>
      <w:r w:rsidDel="00000000" w:rsidR="00000000" w:rsidRPr="00000000">
        <w:rPr>
          <w:rtl w:val="0"/>
        </w:rPr>
      </w:r>
    </w:p>
    <w:p w:rsidR="00000000" w:rsidDel="00000000" w:rsidP="00000000" w:rsidRDefault="00000000" w:rsidRPr="00000000" w14:paraId="00000021">
      <w:pPr>
        <w:widowControl w:val="1"/>
        <w:spacing w:line="276" w:lineRule="auto"/>
        <w:contextualSpacing w:val="0"/>
        <w:rPr>
          <w:rFonts w:ascii="Dancing Script" w:cs="Dancing Script" w:eastAsia="Dancing Script" w:hAnsi="Dancing Script"/>
          <w:sz w:val="28"/>
          <w:szCs w:val="28"/>
        </w:rPr>
      </w:pPr>
      <w:r w:rsidDel="00000000" w:rsidR="00000000" w:rsidRPr="00000000">
        <w:rPr>
          <w:rtl w:val="0"/>
        </w:rPr>
      </w:r>
    </w:p>
    <w:p w:rsidR="00000000" w:rsidDel="00000000" w:rsidP="00000000" w:rsidRDefault="00000000" w:rsidRPr="00000000" w14:paraId="00000022">
      <w:pPr>
        <w:widowControl w:val="1"/>
        <w:spacing w:line="276" w:lineRule="auto"/>
        <w:contextualSpacing w:val="0"/>
        <w:rPr>
          <w:rFonts w:ascii="Gloria Hallelujah" w:cs="Gloria Hallelujah" w:eastAsia="Gloria Hallelujah" w:hAnsi="Gloria Hallelujah"/>
          <w:sz w:val="28"/>
          <w:szCs w:val="28"/>
        </w:rPr>
      </w:pPr>
      <w:r w:rsidDel="00000000" w:rsidR="00000000" w:rsidRPr="00000000">
        <w:rPr>
          <w:rFonts w:ascii="Gloria Hallelujah" w:cs="Gloria Hallelujah" w:eastAsia="Gloria Hallelujah" w:hAnsi="Gloria Hallelujah"/>
          <w:sz w:val="28"/>
          <w:szCs w:val="28"/>
          <w:rtl w:val="0"/>
        </w:rPr>
        <w:t xml:space="preserve">Autor:The crazy girls</w:t>
      </w:r>
    </w:p>
    <w:p w:rsidR="00000000" w:rsidDel="00000000" w:rsidP="00000000" w:rsidRDefault="00000000" w:rsidRPr="00000000" w14:paraId="00000023">
      <w:pPr>
        <w:contextualSpacing w:val="0"/>
        <w:rPr>
          <w:color w:val="252525"/>
          <w:highlight w:val="white"/>
        </w:rPr>
      </w:pPr>
      <w:r w:rsidDel="00000000" w:rsidR="00000000" w:rsidRPr="00000000">
        <w:rPr>
          <w:rtl w:val="0"/>
        </w:rPr>
      </w:r>
    </w:p>
    <w:p w:rsidR="00000000" w:rsidDel="00000000" w:rsidP="00000000" w:rsidRDefault="00000000" w:rsidRPr="00000000" w14:paraId="00000024">
      <w:pPr>
        <w:contextualSpacing w:val="0"/>
        <w:rPr/>
      </w:pPr>
      <w:r w:rsidDel="00000000" w:rsidR="00000000" w:rsidRPr="00000000">
        <w:rPr>
          <w:rtl w:val="0"/>
        </w:rPr>
      </w:r>
    </w:p>
    <w:p w:rsidR="00000000" w:rsidDel="00000000" w:rsidP="00000000" w:rsidRDefault="00000000" w:rsidRPr="00000000" w14:paraId="00000025">
      <w:pPr>
        <w:contextualSpacing w:val="0"/>
        <w:rPr/>
      </w:pPr>
      <w:r w:rsidDel="00000000" w:rsidR="00000000" w:rsidRPr="00000000">
        <w:rPr>
          <w:rtl w:val="0"/>
        </w:rPr>
      </w:r>
    </w:p>
    <w:p w:rsidR="00000000" w:rsidDel="00000000" w:rsidP="00000000" w:rsidRDefault="00000000" w:rsidRPr="00000000" w14:paraId="00000026">
      <w:pPr>
        <w:tabs>
          <w:tab w:val="left" w:pos="3168"/>
        </w:tabs>
        <w:contextualSpacing w:val="0"/>
        <w:rPr/>
      </w:pPr>
      <w:bookmarkStart w:colFirst="0" w:colLast="0" w:name="_gjdgxs" w:id="0"/>
      <w:bookmarkEnd w:id="0"/>
      <w:r w:rsidDel="00000000" w:rsidR="00000000" w:rsidRPr="00000000">
        <w:rPr>
          <w:rtl w:val="0"/>
        </w:rPr>
        <w:tab/>
      </w:r>
    </w:p>
    <w:bookmarkStart w:colFirst="0" w:colLast="0" w:name="30j0zll" w:id="1"/>
    <w:bookmarkEnd w:id="1"/>
    <w:p w:rsidR="00000000" w:rsidDel="00000000" w:rsidP="00000000" w:rsidRDefault="00000000" w:rsidRPr="00000000" w14:paraId="00000027">
      <w:pPr>
        <w:contextualSpacing w:val="0"/>
        <w:rPr/>
      </w:pPr>
      <w:r w:rsidDel="00000000" w:rsidR="00000000" w:rsidRPr="00000000">
        <w:rPr>
          <w:rtl w:val="0"/>
        </w:rPr>
      </w:r>
    </w:p>
    <w:p w:rsidR="00000000" w:rsidDel="00000000" w:rsidP="00000000" w:rsidRDefault="00000000" w:rsidRPr="00000000" w14:paraId="00000028">
      <w:pPr>
        <w:contextualSpacing w:val="0"/>
        <w:rPr/>
      </w:pPr>
      <w:r w:rsidDel="00000000" w:rsidR="00000000" w:rsidRPr="00000000">
        <w:rPr>
          <w:rtl w:val="0"/>
        </w:rPr>
      </w:r>
    </w:p>
    <w:p w:rsidR="00000000" w:rsidDel="00000000" w:rsidP="00000000" w:rsidRDefault="00000000" w:rsidRPr="00000000" w14:paraId="00000029">
      <w:pPr>
        <w:contextualSpacing w:val="0"/>
        <w:rPr/>
      </w:pPr>
      <w:r w:rsidDel="00000000" w:rsidR="00000000" w:rsidRPr="00000000">
        <w:rPr>
          <w:rtl w:val="0"/>
        </w:rPr>
      </w:r>
    </w:p>
    <w:p w:rsidR="00000000" w:rsidDel="00000000" w:rsidP="00000000" w:rsidRDefault="00000000" w:rsidRPr="00000000" w14:paraId="0000002A">
      <w:pPr>
        <w:contextualSpacing w:val="0"/>
        <w:rPr/>
      </w:pPr>
      <w:r w:rsidDel="00000000" w:rsidR="00000000" w:rsidRPr="00000000">
        <w:rPr>
          <w:rtl w:val="0"/>
        </w:rPr>
      </w:r>
    </w:p>
    <w:p w:rsidR="00000000" w:rsidDel="00000000" w:rsidP="00000000" w:rsidRDefault="00000000" w:rsidRPr="00000000" w14:paraId="0000002B">
      <w:pPr>
        <w:contextualSpacing w:val="0"/>
        <w:rPr/>
      </w:pPr>
      <w:r w:rsidDel="00000000" w:rsidR="00000000" w:rsidRPr="00000000">
        <w:rPr>
          <w:rtl w:val="0"/>
        </w:rPr>
      </w:r>
    </w:p>
    <w:p w:rsidR="00000000" w:rsidDel="00000000" w:rsidP="00000000" w:rsidRDefault="00000000" w:rsidRPr="00000000" w14:paraId="0000002C">
      <w:pPr>
        <w:contextualSpacing w:val="0"/>
        <w:rPr/>
      </w:pPr>
      <w:r w:rsidDel="00000000" w:rsidR="00000000" w:rsidRPr="00000000">
        <w:rPr>
          <w:rtl w:val="0"/>
        </w:rPr>
      </w:r>
    </w:p>
    <w:p w:rsidR="00000000" w:rsidDel="00000000" w:rsidP="00000000" w:rsidRDefault="00000000" w:rsidRPr="00000000" w14:paraId="0000002D">
      <w:pPr>
        <w:contextualSpacing w:val="0"/>
        <w:rPr/>
      </w:pPr>
      <w:r w:rsidDel="00000000" w:rsidR="00000000" w:rsidRPr="00000000">
        <w:rPr>
          <w:rtl w:val="0"/>
        </w:rPr>
      </w:r>
    </w:p>
    <w:p w:rsidR="00000000" w:rsidDel="00000000" w:rsidP="00000000" w:rsidRDefault="00000000" w:rsidRPr="00000000" w14:paraId="0000002E">
      <w:pPr>
        <w:contextualSpacing w:val="0"/>
        <w:rPr/>
      </w:pPr>
      <w:r w:rsidDel="00000000" w:rsidR="00000000" w:rsidRPr="00000000">
        <w:rPr>
          <w:rtl w:val="0"/>
        </w:rPr>
      </w:r>
    </w:p>
    <w:p w:rsidR="00000000" w:rsidDel="00000000" w:rsidP="00000000" w:rsidRDefault="00000000" w:rsidRPr="00000000" w14:paraId="0000002F">
      <w:pPr>
        <w:contextualSpacing w:val="0"/>
        <w:rPr/>
      </w:pPr>
      <w:r w:rsidDel="00000000" w:rsidR="00000000" w:rsidRPr="00000000">
        <w:rPr>
          <w:rtl w:val="0"/>
        </w:rPr>
      </w:r>
    </w:p>
    <w:p w:rsidR="00000000" w:rsidDel="00000000" w:rsidP="00000000" w:rsidRDefault="00000000" w:rsidRPr="00000000" w14:paraId="00000030">
      <w:pPr>
        <w:contextualSpacing w:val="0"/>
        <w:rPr/>
      </w:pPr>
      <w:r w:rsidDel="00000000" w:rsidR="00000000" w:rsidRPr="00000000">
        <w:rPr>
          <w:rtl w:val="0"/>
        </w:rPr>
      </w:r>
    </w:p>
    <w:p w:rsidR="00000000" w:rsidDel="00000000" w:rsidP="00000000" w:rsidRDefault="00000000" w:rsidRPr="00000000" w14:paraId="00000031">
      <w:pPr>
        <w:contextualSpacing w:val="0"/>
        <w:rPr/>
      </w:pPr>
      <w:r w:rsidDel="00000000" w:rsidR="00000000" w:rsidRPr="00000000">
        <w:rPr>
          <w:rtl w:val="0"/>
        </w:rPr>
      </w:r>
    </w:p>
    <w:p w:rsidR="00000000" w:rsidDel="00000000" w:rsidP="00000000" w:rsidRDefault="00000000" w:rsidRPr="00000000" w14:paraId="00000032">
      <w:pPr>
        <w:contextualSpacing w:val="0"/>
        <w:rPr/>
      </w:pPr>
      <w:r w:rsidDel="00000000" w:rsidR="00000000" w:rsidRPr="00000000">
        <w:rPr>
          <w:rtl w:val="0"/>
        </w:rPr>
      </w:r>
    </w:p>
    <w:p w:rsidR="00000000" w:rsidDel="00000000" w:rsidP="00000000" w:rsidRDefault="00000000" w:rsidRPr="00000000" w14:paraId="00000033">
      <w:pPr>
        <w:contextualSpacing w:val="0"/>
        <w:rPr/>
      </w:pPr>
      <w:r w:rsidDel="00000000" w:rsidR="00000000" w:rsidRPr="00000000">
        <w:rPr>
          <w:rtl w:val="0"/>
        </w:rPr>
      </w:r>
    </w:p>
    <w:p w:rsidR="00000000" w:rsidDel="00000000" w:rsidP="00000000" w:rsidRDefault="00000000" w:rsidRPr="00000000" w14:paraId="00000034">
      <w:pPr>
        <w:tabs>
          <w:tab w:val="left" w:pos="4300"/>
        </w:tabs>
        <w:contextualSpacing w:val="0"/>
        <w:rPr>
          <w:rFonts w:ascii="Helvetica Neue" w:cs="Helvetica Neue" w:eastAsia="Helvetica Neue" w:hAnsi="Helvetica Neue"/>
          <w:sz w:val="14"/>
          <w:szCs w:val="14"/>
        </w:rPr>
      </w:pPr>
      <w:r w:rsidDel="00000000" w:rsidR="00000000" w:rsidRPr="00000000">
        <w:rPr>
          <w:sz w:val="14"/>
          <w:szCs w:val="14"/>
          <w:rtl w:val="0"/>
        </w:rPr>
        <w:tab/>
      </w:r>
      <w:r w:rsidDel="00000000" w:rsidR="00000000" w:rsidRPr="00000000">
        <w:rPr>
          <w:rtl w:val="0"/>
        </w:rPr>
      </w:r>
    </w:p>
    <w:sectPr>
      <w:headerReference r:id="rId6" w:type="default"/>
      <w:footerReference r:id="rId7" w:type="default"/>
      <w:pgSz w:h="16840" w:w="11900"/>
      <w:pgMar w:bottom="1418" w:top="1701" w:left="1701" w:right="1418"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mic Sans MS"/>
  <w:font w:name="Abril Fatface">
    <w:embedRegular w:fontKey="{00000000-0000-0000-0000-000000000000}" r:id="rId1" w:subsetted="0"/>
  </w:font>
  <w:font w:name="Gloria Hallelujah">
    <w:embedRegular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Dancing Script">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tabs>
        <w:tab w:val="left" w:pos="851"/>
      </w:tabs>
      <w:contextualSpacing w:val="0"/>
      <w:rPr>
        <w:rFonts w:ascii="Helvetica Neue" w:cs="Helvetica Neue" w:eastAsia="Helvetica Neue" w:hAnsi="Helvetica Neue"/>
        <w:sz w:val="14"/>
        <w:szCs w:val="14"/>
      </w:rPr>
    </w:pPr>
    <w:r w:rsidDel="00000000" w:rsidR="00000000" w:rsidRPr="00000000">
      <w:rPr>
        <w:rFonts w:ascii="Helvetica Neue" w:cs="Helvetica Neue" w:eastAsia="Helvetica Neue" w:hAnsi="Helvetica Neue"/>
        <w:sz w:val="14"/>
        <w:szCs w:val="14"/>
        <w:rtl w:val="0"/>
      </w:rPr>
      <w:tab/>
    </w:r>
  </w:p>
  <w:p w:rsidR="00000000" w:rsidDel="00000000" w:rsidP="00000000" w:rsidRDefault="00000000" w:rsidRPr="00000000" w14:paraId="00000038">
    <w:pPr>
      <w:tabs>
        <w:tab w:val="left" w:pos="851"/>
      </w:tabs>
      <w:contextualSpacing w:val="0"/>
      <w:rPr>
        <w:sz w:val="14"/>
        <w:szCs w:val="14"/>
      </w:rPr>
    </w:pPr>
    <w:r w:rsidDel="00000000" w:rsidR="00000000" w:rsidRPr="00000000">
      <w:rPr>
        <w:rtl w:val="0"/>
      </w:rPr>
    </w:r>
  </w:p>
  <w:p w:rsidR="00000000" w:rsidDel="00000000" w:rsidP="00000000" w:rsidRDefault="00000000" w:rsidRPr="00000000" w14:paraId="00000039">
    <w:pPr>
      <w:tabs>
        <w:tab w:val="left" w:pos="851"/>
      </w:tabs>
      <w:contextualSpacing w:val="0"/>
      <w:rPr>
        <w:sz w:val="14"/>
        <w:szCs w:val="14"/>
      </w:rPr>
    </w:pPr>
    <w:r w:rsidDel="00000000" w:rsidR="00000000" w:rsidRPr="00000000">
      <w:rPr>
        <w:rtl w:val="0"/>
      </w:rPr>
    </w:r>
  </w:p>
  <w:p w:rsidR="00000000" w:rsidDel="00000000" w:rsidP="00000000" w:rsidRDefault="00000000" w:rsidRPr="00000000" w14:paraId="0000003A">
    <w:pPr>
      <w:tabs>
        <w:tab w:val="left" w:pos="851"/>
      </w:tabs>
      <w:contextualSpacing w:val="0"/>
      <w:rPr>
        <w:sz w:val="14"/>
        <w:szCs w:val="14"/>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tabs>
        <w:tab w:val="center" w:pos="4252"/>
        <w:tab w:val="right" w:pos="8504"/>
      </w:tabs>
      <w:spacing w:after="709"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tabs>
        <w:tab w:val="center" w:pos="4252"/>
        <w:tab w:val="right" w:pos="8504"/>
      </w:tabs>
      <w:spacing w:after="0" w:before="1134" w:line="240" w:lineRule="auto"/>
      <w:ind w:left="142" w:right="-575"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margin">
            <wp:posOffset>-457197</wp:posOffset>
          </wp:positionH>
          <wp:positionV relativeFrom="paragraph">
            <wp:posOffset>-146048</wp:posOffset>
          </wp:positionV>
          <wp:extent cx="1737360" cy="528320"/>
          <wp:effectExtent b="0" l="0" r="0" t="0"/>
          <wp:wrapSquare wrapText="bothSides" distB="0" distT="0" distL="0" distR="0"/>
          <wp:docPr descr="bruc" id="1" name="image2.jpg"/>
          <a:graphic>
            <a:graphicData uri="http://schemas.openxmlformats.org/drawingml/2006/picture">
              <pic:pic>
                <pic:nvPicPr>
                  <pic:cNvPr descr="bruc" id="0" name="image2.jpg"/>
                  <pic:cNvPicPr preferRelativeResize="0"/>
                </pic:nvPicPr>
                <pic:blipFill>
                  <a:blip r:embed="rId1"/>
                  <a:srcRect b="0" l="0" r="0" t="0"/>
                  <a:stretch>
                    <a:fillRect/>
                  </a:stretch>
                </pic:blipFill>
                <pic:spPr>
                  <a:xfrm>
                    <a:off x="0" y="0"/>
                    <a:ext cx="1737360" cy="528320"/>
                  </a:xfrm>
                  <a:prstGeom prst="rect"/>
                  <a:ln/>
                </pic:spPr>
              </pic:pic>
            </a:graphicData>
          </a:graphic>
        </wp:anchor>
      </w:drawing>
    </w:r>
  </w:p>
  <w:p w:rsidR="00000000" w:rsidDel="00000000" w:rsidP="00000000" w:rsidRDefault="00000000" w:rsidRPr="00000000" w14:paraId="00000036">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ca-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brilFatface-regular.ttf"/><Relationship Id="rId2" Type="http://schemas.openxmlformats.org/officeDocument/2006/relationships/font" Target="fonts/GloriaHallelujah-regular.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 Id="rId7" Type="http://schemas.openxmlformats.org/officeDocument/2006/relationships/font" Target="fonts/DancingScript-regular.ttf"/><Relationship Id="rId8" Type="http://schemas.openxmlformats.org/officeDocument/2006/relationships/font" Target="fonts/DancingScript-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