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CASTELLDEFELS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El vibrant so de la cobla </w:t>
        <w:br w:type="textWrapping"/>
        <w:t xml:space="preserve">ens convida alegrement </w:t>
        <w:br w:type="textWrapping"/>
        <w:t xml:space="preserve">a formar l'ampla rodona </w:t>
        <w:br w:type="textWrapping"/>
        <w:t xml:space="preserve">al compàs d'un sentiment.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Fills del poble, gent de fora, </w:t>
        <w:br w:type="textWrapping"/>
        <w:t xml:space="preserve">aquí hi som tots convidats </w:t>
        <w:br w:type="textWrapping"/>
        <w:t xml:space="preserve">quan refila la tenora</w:t>
        <w:br w:type="textWrapping"/>
        <w:t xml:space="preserve">ens sentim agermanats.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Ben joioses, les mirades </w:t>
        <w:br w:type="textWrapping"/>
        <w:t xml:space="preserve">resplendeixen com estels, </w:t>
        <w:br w:type="textWrapping"/>
        <w:t xml:space="preserve">amb les mans ben enllaçades, </w:t>
        <w:br w:type="textWrapping"/>
        <w:t xml:space="preserve">enaltim Castelldefels. </w:t>
        <w:br w:type="textWrapping"/>
        <w:t xml:space="preserve">(X2)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Monuments de nostra història </w:t>
        <w:br w:type="textWrapping"/>
        <w:t xml:space="preserve">coronats són pel castell, </w:t>
        <w:br w:type="textWrapping"/>
        <w:t xml:space="preserve">que del temps ens fa memòria </w:t>
        <w:br w:type="textWrapping"/>
        <w:t xml:space="preserve">i té el poble d'escambell. </w:t>
        <w:br w:type="textWrapping"/>
        <w:t xml:space="preserve">*****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la plana i als turons </w:t>
        <w:br w:type="textWrapping"/>
        <w:t xml:space="preserve">moltes torres medievals </w:t>
        <w:br w:type="textWrapping"/>
        <w:t xml:space="preserve">de possibles invasions </w:t>
        <w:br w:type="textWrapping"/>
        <w:t xml:space="preserve">evitaven tots el mals. </w:t>
        <w:br w:type="textWrapping"/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Amb goig contemplem la platja </w:t>
        <w:br w:type="textWrapping"/>
        <w:t xml:space="preserve">famosa per tot arreu </w:t>
        <w:br w:type="textWrapping"/>
        <w:t xml:space="preserve">tan ampla i de sorra fina </w:t>
        <w:br w:type="textWrapping"/>
        <w:t xml:space="preserve">com cap més no en trobareu. </w:t>
        <w:br w:type="textWrapping"/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xics i grans ens agrada </w:t>
        <w:br w:type="textWrapping"/>
        <w:t xml:space="preserve">la festa i la tradició </w:t>
        <w:br w:type="textWrapping"/>
        <w:t xml:space="preserve">això fa que als nostres barris </w:t>
        <w:br w:type="textWrapping"/>
        <w:t xml:space="preserve">hi ha gran participació. </w:t>
        <w:br w:type="textWrapping"/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Des del mar a la muntanya </w:t>
        <w:br w:type="textWrapping"/>
        <w:t xml:space="preserve">i als costums nostres fidels </w:t>
        <w:br w:type="textWrapping"/>
        <w:t xml:space="preserve">puntegem bé la sardana </w:t>
        <w:br w:type="textWrapping"/>
        <w:t xml:space="preserve">honorant Castelldefels.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